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E6" w:rsidRDefault="000C6DB7">
      <w:r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4505325</wp:posOffset>
                </wp:positionV>
                <wp:extent cx="6229350" cy="25050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DB7" w:rsidRDefault="000C6DB7" w:rsidP="000C6DB7">
                            <w:r>
                              <w:t>Standard: SS6G8 The student will locate selected features of Europe.</w:t>
                            </w:r>
                          </w:p>
                          <w:p w:rsidR="000C6DB7" w:rsidRDefault="000C6DB7" w:rsidP="000C6DB7">
                            <w:r>
                              <w:t>a. Locate on a world and regional political- physical map: the Danube River, Rhine River, English Channel, Mediterranean Sea, European Plain, the Alps, Pyrenees, Ural Mountains, Iberian Peninsula, and Scandinavian Peninsula.</w:t>
                            </w:r>
                          </w:p>
                          <w:p w:rsidR="000C6DB7" w:rsidRDefault="000C6DB7" w:rsidP="000C6DB7">
                            <w:r>
                              <w:t>b. Locate on a world and regional political-physical map the countries of Belgium, France, Germany, Italy, Poland, Russia, Spain, Ukraine, and United Kingdom.</w:t>
                            </w:r>
                          </w:p>
                          <w:p w:rsidR="000C6DB7" w:rsidRDefault="000C6DB7" w:rsidP="000C6DB7">
                            <w:r>
                              <w:t>Directions: Locate, label and draw (if needed) the following areas above.  After labeling the areas, strike through the names.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54.75pt;width:490.5pt;height:19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" fillcolor="white [3201]" strokeweight=".5pt">
                <v:textbox>
                  <w:txbxContent>
                    <w:p w:rsidR="000C6DB7" w:rsidRDefault="000C6DB7" w:rsidP="000C6DB7">
                      <w:r>
                        <w:t xml:space="preserve">Standard: </w:t>
                      </w:r>
                      <w:r>
                        <w:t xml:space="preserve">SS6G8 </w:t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student will locate selected features of Europe.</w:t>
                      </w:r>
                    </w:p>
                    <w:p w:rsidR="000C6DB7" w:rsidRDefault="000C6DB7" w:rsidP="000C6DB7">
                      <w:r>
                        <w:t>a. Locate on a world and regional political- physical map: the Danube River, Rhine River, English Channel, Mediterranean Sea, European Plain, the Alps, Pyrenees, Ural Mountains, Iberian Peninsula, and Scandinavian Peninsula.</w:t>
                      </w:r>
                    </w:p>
                    <w:p w:rsidR="000C6DB7" w:rsidRDefault="000C6DB7" w:rsidP="000C6DB7">
                      <w:r>
                        <w:t>b. Locate on a world and regional political-physical map the countries of Belgium, France, Germany, Italy, Poland, Russia, Spain, Ukraine, and United Kingdom.</w:t>
                      </w:r>
                    </w:p>
                    <w:p w:rsidR="000C6DB7" w:rsidRDefault="000C6DB7" w:rsidP="000C6DB7">
                      <w:r>
                        <w:t xml:space="preserve">Directions: </w:t>
                      </w:r>
                      <w:bookmarkStart w:id="1" w:name="_GoBack"/>
                      <w:bookmarkEnd w:id="1"/>
                      <w:r>
                        <w:t>Locate, label and draw (if needed) the following areas above.  After labeling the areas, strike through the names.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3366CC"/>
          <w:sz w:val="18"/>
          <w:szCs w:val="18"/>
        </w:rPr>
        <w:drawing>
          <wp:inline distT="0" distB="0" distL="0" distR="0" wp14:anchorId="3C9331A8" wp14:editId="11049F00">
            <wp:extent cx="5943600" cy="4131796"/>
            <wp:effectExtent l="0" t="0" r="0" b="2540"/>
            <wp:docPr id="1" name="Picture 1" descr="Europe Map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 Map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1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2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B7"/>
    <w:rsid w:val="000C6DB7"/>
    <w:rsid w:val="001A02A5"/>
    <w:rsid w:val="001B558C"/>
    <w:rsid w:val="004B2EE6"/>
    <w:rsid w:val="00E6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0.tqn.com/d/geography/1/0/1/L/europ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Nicka Grimes</dc:creator>
  <cp:lastModifiedBy>Nicka Grimes</cp:lastModifiedBy>
  <cp:revision>2</cp:revision>
  <dcterms:created xsi:type="dcterms:W3CDTF">2013-08-19T12:01:00Z</dcterms:created>
  <dcterms:modified xsi:type="dcterms:W3CDTF">2013-08-19T12:01:00Z</dcterms:modified>
</cp:coreProperties>
</file>